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537CFE" w14:textId="2849B2F1" w:rsidR="00EE6F2A" w:rsidRDefault="00EE6F2A">
      <w:r>
        <w:t>Covid 19</w:t>
      </w:r>
    </w:p>
    <w:p w14:paraId="2E628A63" w14:textId="7AD447A2" w:rsidR="00EE6F2A" w:rsidRDefault="00EE6F2A">
      <w:r>
        <w:t>A nos Hôtes</w:t>
      </w:r>
    </w:p>
    <w:p w14:paraId="31971BF5" w14:textId="483557C9" w:rsidR="00EE6F2A" w:rsidRDefault="00EE6F2A">
      <w:r>
        <w:t>Ces quelques mots pour vous informer et vous sécuriser !</w:t>
      </w:r>
    </w:p>
    <w:p w14:paraId="60ED509F" w14:textId="72FFDB20" w:rsidR="00EE6F2A" w:rsidRDefault="00EE6F2A">
      <w:r>
        <w:t>Conformément aux Directives gouvernementales le manoir est fermé jusqu’au 11 mai 2020, et à ce jour nous ne savons pas quand nous serons autorisés à vous recevoir. Dès que cela sera possible nous serons heureux de vous retrouver et en attendant nous préparons la maison et les gîtes afin de vous recevoir en toute quiétude et sécurité, pour vous comme pour nous. Soyez assurés que nous ferons tout pour que cet été, votre séjour, chez nous soient de vraies vacances.</w:t>
      </w:r>
    </w:p>
    <w:p w14:paraId="020E0687" w14:textId="58E8B8EA" w:rsidR="00EE6F2A" w:rsidRDefault="00EE6F2A" w:rsidP="00EE6F2A">
      <w:pPr>
        <w:pStyle w:val="Titre3"/>
      </w:pPr>
    </w:p>
    <w:p w14:paraId="7A9C0BB4" w14:textId="16241CCA" w:rsidR="00EE6F2A" w:rsidRDefault="009C7C46" w:rsidP="00EE6F2A">
      <w:r>
        <w:t>Le Manoir</w:t>
      </w:r>
    </w:p>
    <w:p w14:paraId="02713473" w14:textId="3EB6CB6C" w:rsidR="009014B6" w:rsidRDefault="009014B6" w:rsidP="00EE6F2A">
      <w:r>
        <w:t xml:space="preserve">A votre </w:t>
      </w:r>
      <w:proofErr w:type="gramStart"/>
      <w:r>
        <w:t>arrivée,  nous</w:t>
      </w:r>
      <w:proofErr w:type="gramEnd"/>
      <w:r>
        <w:t xml:space="preserve"> garderons les distances de sécurité et nous porterons un masque et vous trouverez un gel hydro  à notre réception</w:t>
      </w:r>
    </w:p>
    <w:p w14:paraId="2C0C5A0A" w14:textId="4C7839A6" w:rsidR="009014B6" w:rsidRDefault="009014B6" w:rsidP="00EE6F2A">
      <w:r>
        <w:t xml:space="preserve">Avec votre accord nous pourrons vous présentez les atouts de notre région et ce en respectant nos distances et le port de masque de façon réciproque </w:t>
      </w:r>
    </w:p>
    <w:p w14:paraId="57E6E674" w14:textId="4101E8DA" w:rsidR="009C7C46" w:rsidRDefault="009C7C46" w:rsidP="00EE6F2A">
      <w:r>
        <w:t xml:space="preserve">Vos chambres </w:t>
      </w:r>
    </w:p>
    <w:p w14:paraId="4F40E726" w14:textId="79FEF5D6" w:rsidR="009C7C46" w:rsidRDefault="009C7C46" w:rsidP="00EE6F2A">
      <w:r>
        <w:t>Nous assurons un ménage journalier dans les chambres celui-ci sera renforcé par une désinfection des surface</w:t>
      </w:r>
      <w:r w:rsidR="009014B6">
        <w:t>s</w:t>
      </w:r>
      <w:r>
        <w:t xml:space="preserve"> susceptibles d’être contaminées (interrupteur, poignées de porte</w:t>
      </w:r>
      <w:r w:rsidR="00D02748">
        <w:t>s</w:t>
      </w:r>
      <w:r w:rsidR="009014B6">
        <w:t>, clés</w:t>
      </w:r>
      <w:r>
        <w:t xml:space="preserve"> etc …) </w:t>
      </w:r>
    </w:p>
    <w:p w14:paraId="7AC81414" w14:textId="1E64025E" w:rsidR="009C7C46" w:rsidRDefault="009C7C46" w:rsidP="00EE6F2A">
      <w:r>
        <w:t>Mise à disposition de</w:t>
      </w:r>
      <w:r w:rsidR="009014B6">
        <w:t xml:space="preserve"> </w:t>
      </w:r>
      <w:r>
        <w:t xml:space="preserve">gel hydro-alcoolique dans vos chambres (si cela est possible ou de savon liquide), de mouchoirs en papier </w:t>
      </w:r>
    </w:p>
    <w:p w14:paraId="257C63D1" w14:textId="383F45F5" w:rsidR="009C7C46" w:rsidRDefault="009C7C46" w:rsidP="00EE6F2A">
      <w:r>
        <w:t xml:space="preserve">Les petits déjeuners </w:t>
      </w:r>
      <w:r w:rsidR="009014B6">
        <w:t>Nous continuerons à vous proposer un petit déjeuner gourmand mais celui-ci sera servi à la carte et a des horaires préalablement définis pour respecter les distanciation</w:t>
      </w:r>
      <w:r w:rsidR="00D02748">
        <w:t>s</w:t>
      </w:r>
      <w:r w:rsidR="009014B6">
        <w:t xml:space="preserve"> sociales</w:t>
      </w:r>
    </w:p>
    <w:p w14:paraId="6AB17042" w14:textId="031F1E7F" w:rsidR="009014B6" w:rsidRDefault="009014B6" w:rsidP="00EE6F2A">
      <w:r>
        <w:t xml:space="preserve">Le petit déjeuner sera servi dans le grand salon, celui-ci est suffisamment grand ou dans le jardin si le temps le permet </w:t>
      </w:r>
    </w:p>
    <w:p w14:paraId="37DF30E3" w14:textId="77777777" w:rsidR="009014B6" w:rsidRDefault="009014B6" w:rsidP="00EE6F2A"/>
    <w:p w14:paraId="0D5F9FFD" w14:textId="28895513" w:rsidR="009C7C46" w:rsidRDefault="009C7C46" w:rsidP="00EE6F2A"/>
    <w:p w14:paraId="37917B2A" w14:textId="63ABE46C" w:rsidR="009C7C46" w:rsidRPr="00D02748" w:rsidRDefault="009C7C46" w:rsidP="00EE6F2A">
      <w:pPr>
        <w:rPr>
          <w:b/>
          <w:bCs/>
        </w:rPr>
      </w:pPr>
      <w:r w:rsidRPr="00D02748">
        <w:rPr>
          <w:b/>
          <w:bCs/>
        </w:rPr>
        <w:t xml:space="preserve">Les gites </w:t>
      </w:r>
    </w:p>
    <w:p w14:paraId="2BC2940C" w14:textId="6745A6B4" w:rsidR="009014B6" w:rsidRDefault="009014B6" w:rsidP="009014B6">
      <w:r>
        <w:t>Ici aussi</w:t>
      </w:r>
      <w:r>
        <w:t xml:space="preserve">, les mesures d'hygiène </w:t>
      </w:r>
      <w:r>
        <w:t>seront</w:t>
      </w:r>
      <w:r>
        <w:t xml:space="preserve"> renforcées.</w:t>
      </w:r>
    </w:p>
    <w:p w14:paraId="62B66121" w14:textId="77777777" w:rsidR="009014B6" w:rsidRDefault="009014B6" w:rsidP="009014B6">
      <w:r>
        <w:t>Avant chaque arrivée, nos maisons seront largement aérées.</w:t>
      </w:r>
    </w:p>
    <w:p w14:paraId="09B927DA" w14:textId="77777777" w:rsidR="009014B6" w:rsidRDefault="009014B6" w:rsidP="009014B6">
      <w:r>
        <w:t>Les surfaces seront nettoyées à l'eau et au détergent puis désinfectées.</w:t>
      </w:r>
    </w:p>
    <w:p w14:paraId="1F3A8926" w14:textId="77777777" w:rsidR="009014B6" w:rsidRDefault="009014B6" w:rsidP="009014B6">
      <w:r>
        <w:t>Pour la désinfection, les solutions alcoolisées contenant au moins 70% d'alcool et les désinfectants ménagers seront utilisés.</w:t>
      </w:r>
    </w:p>
    <w:p w14:paraId="1F8E1A8B" w14:textId="786533D5" w:rsidR="009014B6" w:rsidRDefault="009014B6" w:rsidP="009014B6">
      <w:r>
        <w:t>Comme toujours, le linge de maison (linge de toilette et torchons</w:t>
      </w:r>
      <w:r w:rsidR="00D02748">
        <w:t>, plaid</w:t>
      </w:r>
      <w:r>
        <w:t>) sera nettoyé sur place</w:t>
      </w:r>
      <w:r w:rsidR="00D02748">
        <w:t xml:space="preserve"> le linge de lit sera géré par notre lingerie (le linge est lavé à plus de 60 degrés et emballé dès sortie de la calandreuse).</w:t>
      </w:r>
    </w:p>
    <w:p w14:paraId="5466E89D" w14:textId="1CBCAFF4" w:rsidR="009014B6" w:rsidRDefault="00D02748" w:rsidP="009014B6">
      <w:r>
        <w:t>Chaque gîte dispose d’un petit jardin qui lui est propre</w:t>
      </w:r>
      <w:r w:rsidR="009014B6">
        <w:t>, transats</w:t>
      </w:r>
      <w:r>
        <w:t xml:space="preserve"> et salon de jardin</w:t>
      </w:r>
      <w:r w:rsidR="009014B6">
        <w:t xml:space="preserve"> seront régulièrement désinfectés.</w:t>
      </w:r>
      <w:r>
        <w:t xml:space="preserve"> </w:t>
      </w:r>
      <w:r w:rsidR="009014B6">
        <w:t>Enfin et pour réduire la propagation des infections et des virus au sein des maisons, nous mettrons à votre disposition savon liquide et mouchoirs en papier.</w:t>
      </w:r>
    </w:p>
    <w:p w14:paraId="5C33894F" w14:textId="7619269F" w:rsidR="009C7C46" w:rsidRDefault="009C7C46" w:rsidP="00EE6F2A">
      <w:r>
        <w:lastRenderedPageBreak/>
        <w:t xml:space="preserve">Le jardin </w:t>
      </w:r>
    </w:p>
    <w:p w14:paraId="3DEB9CCB" w14:textId="36EEA8A0" w:rsidR="00D02748" w:rsidRDefault="00D02748" w:rsidP="00EE6F2A">
      <w:r>
        <w:t xml:space="preserve">Nous avons la chance d’être dans jardin de plus 3 hectares, chacun pourra donc trouver un coin tranquille pour s’isoler, se reposer </w:t>
      </w:r>
    </w:p>
    <w:p w14:paraId="41B351C7" w14:textId="7C3B9C8F" w:rsidR="009C7C46" w:rsidRDefault="009C7C46" w:rsidP="00EE6F2A">
      <w:r>
        <w:t>La piscine</w:t>
      </w:r>
      <w:r w:rsidR="00D02748">
        <w:t> ?</w:t>
      </w:r>
      <w:r w:rsidR="002F589C">
        <w:t xml:space="preserve"> Les gestes barrières doivent être </w:t>
      </w:r>
      <w:proofErr w:type="gramStart"/>
      <w:r w:rsidR="002F589C">
        <w:t xml:space="preserve">respectés,   </w:t>
      </w:r>
      <w:proofErr w:type="gramEnd"/>
      <w:r w:rsidR="002F589C">
        <w:t>les bains de soleil seront désinfectés 2 fois par jour , nous vous  demanderons de  bien vous y installer avec votre drap de bain .</w:t>
      </w:r>
    </w:p>
    <w:p w14:paraId="59645EE9" w14:textId="7A99FB30" w:rsidR="009C7C46" w:rsidRDefault="009C7C46" w:rsidP="00EE6F2A"/>
    <w:p w14:paraId="00466BE2" w14:textId="28A571EE" w:rsidR="009C7C46" w:rsidRDefault="009C7C46" w:rsidP="00EE6F2A"/>
    <w:p w14:paraId="3C146471" w14:textId="6D8DE1E1" w:rsidR="009C7C46" w:rsidRPr="008C302F" w:rsidRDefault="009C7C46" w:rsidP="00EE6F2A">
      <w:pPr>
        <w:rPr>
          <w:color w:val="C00000"/>
        </w:rPr>
      </w:pPr>
      <w:r w:rsidRPr="008C302F">
        <w:rPr>
          <w:color w:val="C00000"/>
        </w:rPr>
        <w:t xml:space="preserve">Les conditions de réservations </w:t>
      </w:r>
      <w:r w:rsidR="002F589C" w:rsidRPr="008C302F">
        <w:rPr>
          <w:color w:val="C00000"/>
        </w:rPr>
        <w:t>pour nos chambres</w:t>
      </w:r>
    </w:p>
    <w:p w14:paraId="27619EC2" w14:textId="166B6B87" w:rsidR="00D02748" w:rsidRPr="008C302F" w:rsidRDefault="00D02748" w:rsidP="00D02748">
      <w:pPr>
        <w:rPr>
          <w:color w:val="C00000"/>
        </w:rPr>
      </w:pPr>
      <w:r w:rsidRPr="008C302F">
        <w:rPr>
          <w:color w:val="C00000"/>
        </w:rPr>
        <w:t xml:space="preserve">Concernant les réservations effectuées à partir du 1er mai 2020 pour des séjours planifiés jusqu'au </w:t>
      </w:r>
      <w:r w:rsidR="00EE0EB9" w:rsidRPr="008C302F">
        <w:rPr>
          <w:color w:val="C00000"/>
        </w:rPr>
        <w:t>15</w:t>
      </w:r>
      <w:r w:rsidR="006B5EDB" w:rsidRPr="008C302F">
        <w:rPr>
          <w:color w:val="C00000"/>
        </w:rPr>
        <w:t xml:space="preserve"> </w:t>
      </w:r>
      <w:r w:rsidRPr="008C302F">
        <w:rPr>
          <w:color w:val="C00000"/>
        </w:rPr>
        <w:t>septembre 2020,</w:t>
      </w:r>
    </w:p>
    <w:p w14:paraId="6714352B" w14:textId="771F6235" w:rsidR="00D02748" w:rsidRPr="008C302F" w:rsidRDefault="006B5EDB" w:rsidP="00D02748">
      <w:pPr>
        <w:rPr>
          <w:color w:val="C00000"/>
        </w:rPr>
      </w:pPr>
      <w:r w:rsidRPr="008C302F">
        <w:rPr>
          <w:color w:val="C00000"/>
        </w:rPr>
        <w:t>Les acomptes de 30% seront prélevés 3 semaines avant la date d’arrivée</w:t>
      </w:r>
      <w:r w:rsidR="002F589C" w:rsidRPr="008C302F">
        <w:rPr>
          <w:color w:val="C00000"/>
        </w:rPr>
        <w:t>.</w:t>
      </w:r>
    </w:p>
    <w:p w14:paraId="4BF5246F" w14:textId="4B9DCEE4" w:rsidR="006B5EDB" w:rsidRPr="008C302F" w:rsidRDefault="006B5EDB" w:rsidP="00D02748">
      <w:pPr>
        <w:rPr>
          <w:color w:val="C00000"/>
        </w:rPr>
      </w:pPr>
      <w:r w:rsidRPr="008C302F">
        <w:rPr>
          <w:color w:val="C00000"/>
        </w:rPr>
        <w:t>En cas d’annulation motivée par une obligation gouvernementale de fermeture, l’acompte sera remboursé</w:t>
      </w:r>
      <w:r w:rsidRPr="008C302F">
        <w:rPr>
          <w:color w:val="C00000"/>
        </w:rPr>
        <w:t xml:space="preserve"> ou transformé en « </w:t>
      </w:r>
      <w:r w:rsidR="00EE0EB9" w:rsidRPr="008C302F">
        <w:rPr>
          <w:color w:val="C00000"/>
        </w:rPr>
        <w:t>a</w:t>
      </w:r>
      <w:r w:rsidRPr="008C302F">
        <w:rPr>
          <w:color w:val="C00000"/>
        </w:rPr>
        <w:t>- valoir » durant 18 mois selon l</w:t>
      </w:r>
      <w:r w:rsidR="00EE0EB9" w:rsidRPr="008C302F">
        <w:rPr>
          <w:color w:val="C00000"/>
        </w:rPr>
        <w:t>’o</w:t>
      </w:r>
      <w:r w:rsidR="00EE0EB9" w:rsidRPr="008C302F">
        <w:rPr>
          <w:color w:val="C00000"/>
        </w:rPr>
        <w:t>rdonnance n° 2020-315 du 25 mars 2020</w:t>
      </w:r>
      <w:r w:rsidR="00EE0EB9" w:rsidRPr="008C302F">
        <w:rPr>
          <w:color w:val="C00000"/>
        </w:rPr>
        <w:t> ;</w:t>
      </w:r>
    </w:p>
    <w:p w14:paraId="226C300B" w14:textId="28D33301" w:rsidR="00EE0EB9" w:rsidRPr="008C302F" w:rsidRDefault="00EE0EB9" w:rsidP="00EE0EB9">
      <w:pPr>
        <w:rPr>
          <w:color w:val="C00000"/>
        </w:rPr>
      </w:pPr>
      <w:r w:rsidRPr="008C302F">
        <w:rPr>
          <w:color w:val="C00000"/>
        </w:rPr>
        <w:t>Pour tout autre motif d’annulation et si l’établissement est ouvert aux hôtes :</w:t>
      </w:r>
    </w:p>
    <w:p w14:paraId="2B7BD550" w14:textId="77777777" w:rsidR="00EE0EB9" w:rsidRPr="008C302F" w:rsidRDefault="00EE0EB9" w:rsidP="00EE0EB9">
      <w:pPr>
        <w:rPr>
          <w:color w:val="C00000"/>
        </w:rPr>
      </w:pPr>
      <w:r w:rsidRPr="008C302F">
        <w:rPr>
          <w:color w:val="C00000"/>
        </w:rPr>
        <w:t>1/l’acompte sera remboursable jusqu’à 7 jours avant la date d’arrivée puis conservé en avoir valable sur un séjour à la Villa jusqu’au 31 mars 2021 si l’annulation intervient dans les 7 jours</w:t>
      </w:r>
    </w:p>
    <w:p w14:paraId="48B32432" w14:textId="77777777" w:rsidR="00EE0EB9" w:rsidRPr="008C302F" w:rsidRDefault="00EE0EB9" w:rsidP="00EE0EB9">
      <w:pPr>
        <w:rPr>
          <w:color w:val="C00000"/>
        </w:rPr>
      </w:pPr>
    </w:p>
    <w:p w14:paraId="0016CC36" w14:textId="1B806C9B" w:rsidR="00EE0EB9" w:rsidRPr="008C302F" w:rsidRDefault="00EE0EB9" w:rsidP="00EE0EB9">
      <w:pPr>
        <w:rPr>
          <w:color w:val="C00000"/>
        </w:rPr>
      </w:pPr>
      <w:r w:rsidRPr="008C302F">
        <w:rPr>
          <w:color w:val="C00000"/>
        </w:rPr>
        <w:t>Prenez bien soin de vous et de vos proches. Nous vous remercions de votre compréhension et n’hésitez pas à nous contacter pour toute question !</w:t>
      </w:r>
    </w:p>
    <w:p w14:paraId="0D489169" w14:textId="71062BE6" w:rsidR="00D02748" w:rsidRPr="008C302F" w:rsidRDefault="00D02748" w:rsidP="00D02748">
      <w:pPr>
        <w:rPr>
          <w:color w:val="C00000"/>
        </w:rPr>
      </w:pPr>
      <w:r w:rsidRPr="008C302F">
        <w:rPr>
          <w:color w:val="C00000"/>
        </w:rPr>
        <w:t>L</w:t>
      </w:r>
      <w:r w:rsidRPr="008C302F">
        <w:rPr>
          <w:color w:val="C00000"/>
        </w:rPr>
        <w:t xml:space="preserve">es sommes versées seront intégralement remboursées en cas d'annulation motivée par des </w:t>
      </w:r>
      <w:proofErr w:type="gramStart"/>
      <w:r w:rsidRPr="008C302F">
        <w:rPr>
          <w:color w:val="C00000"/>
        </w:rPr>
        <w:t>restrict</w:t>
      </w:r>
      <w:r w:rsidR="00EE0EB9" w:rsidRPr="008C302F">
        <w:rPr>
          <w:color w:val="C00000"/>
        </w:rPr>
        <w:t>i</w:t>
      </w:r>
      <w:r w:rsidRPr="008C302F">
        <w:rPr>
          <w:color w:val="C00000"/>
        </w:rPr>
        <w:t>ons</w:t>
      </w:r>
      <w:proofErr w:type="gramEnd"/>
      <w:r w:rsidRPr="008C302F">
        <w:rPr>
          <w:color w:val="C00000"/>
        </w:rPr>
        <w:t xml:space="preserve"> gouvernementales de déplacement.</w:t>
      </w:r>
    </w:p>
    <w:p w14:paraId="33FF1401" w14:textId="77777777" w:rsidR="00D02748" w:rsidRPr="008C302F" w:rsidRDefault="00D02748" w:rsidP="00D02748">
      <w:pPr>
        <w:rPr>
          <w:color w:val="C00000"/>
        </w:rPr>
      </w:pPr>
    </w:p>
    <w:p w14:paraId="66E07F0A" w14:textId="5BAF404E" w:rsidR="00EE6F2A" w:rsidRPr="008C302F" w:rsidRDefault="00D02748" w:rsidP="00D02748">
      <w:pPr>
        <w:rPr>
          <w:color w:val="C00000"/>
        </w:rPr>
      </w:pPr>
      <w:r w:rsidRPr="008C302F">
        <w:rPr>
          <w:color w:val="C00000"/>
        </w:rPr>
        <w:t>Nous vous conseillons de souscrire l'assurance annulation séjour proposée dans nos conditions générales, pour parer à tout autre motif d'annulation.</w:t>
      </w:r>
    </w:p>
    <w:p w14:paraId="6377BDC5" w14:textId="77777777" w:rsidR="00EE6F2A" w:rsidRPr="008C302F" w:rsidRDefault="00EE6F2A">
      <w:pPr>
        <w:rPr>
          <w:color w:val="C00000"/>
        </w:rPr>
      </w:pPr>
    </w:p>
    <w:sectPr w:rsidR="00EE6F2A" w:rsidRPr="008C30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4BE7871"/>
    <w:multiLevelType w:val="hybridMultilevel"/>
    <w:tmpl w:val="98F438B8"/>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F2A"/>
    <w:rsid w:val="002F589C"/>
    <w:rsid w:val="00470F70"/>
    <w:rsid w:val="006B5EDB"/>
    <w:rsid w:val="008C302F"/>
    <w:rsid w:val="009014B6"/>
    <w:rsid w:val="009C7C46"/>
    <w:rsid w:val="00D02748"/>
    <w:rsid w:val="00EE0EB9"/>
    <w:rsid w:val="00EE6F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B9BFA"/>
  <w15:chartTrackingRefBased/>
  <w15:docId w15:val="{F95BAB21-5EC3-4DAA-85BD-863CF627E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next w:val="Normal"/>
    <w:link w:val="Titre3Car"/>
    <w:uiPriority w:val="9"/>
    <w:unhideWhenUsed/>
    <w:qFormat/>
    <w:rsid w:val="00EE6F2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EE6F2A"/>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402</TotalTime>
  <Pages>1</Pages>
  <Words>584</Words>
  <Characters>3218</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 PERES</dc:creator>
  <cp:keywords/>
  <dc:description/>
  <cp:lastModifiedBy>Clara PERES</cp:lastModifiedBy>
  <cp:revision>3</cp:revision>
  <dcterms:created xsi:type="dcterms:W3CDTF">2020-04-29T13:54:00Z</dcterms:created>
  <dcterms:modified xsi:type="dcterms:W3CDTF">2020-04-29T20:36:00Z</dcterms:modified>
</cp:coreProperties>
</file>